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0AA0" w14:textId="77777777" w:rsidR="00FC67A8" w:rsidRDefault="00FC67A8" w:rsidP="00FC67A8">
      <w:pPr>
        <w:rPr>
          <w:rFonts w:ascii="Arial" w:hAnsi="Arial" w:cs="Arial"/>
        </w:rPr>
      </w:pPr>
    </w:p>
    <w:p w14:paraId="30EE1C1B" w14:textId="77777777" w:rsidR="00B2469E" w:rsidRDefault="00B2469E" w:rsidP="00FC67A8">
      <w:pPr>
        <w:pStyle w:val="Header"/>
        <w:jc w:val="right"/>
        <w:rPr>
          <w:rFonts w:ascii="Archer Book" w:hAnsi="Archer Book"/>
          <w:sz w:val="20"/>
          <w:szCs w:val="20"/>
        </w:rPr>
      </w:pPr>
    </w:p>
    <w:p w14:paraId="0C0F1D2B" w14:textId="77777777" w:rsidR="00B2469E" w:rsidRDefault="00B2469E" w:rsidP="00FC67A8">
      <w:pPr>
        <w:pStyle w:val="Header"/>
        <w:jc w:val="right"/>
        <w:rPr>
          <w:rFonts w:ascii="Archer Book" w:hAnsi="Archer Book"/>
          <w:sz w:val="20"/>
          <w:szCs w:val="20"/>
        </w:rPr>
      </w:pPr>
    </w:p>
    <w:p w14:paraId="33200260" w14:textId="77777777" w:rsidR="00FC67A8" w:rsidRDefault="00FC67A8" w:rsidP="00FC67A8">
      <w:pPr>
        <w:rPr>
          <w:rFonts w:ascii="Archer Book" w:hAnsi="Archer Book"/>
        </w:rPr>
      </w:pPr>
    </w:p>
    <w:p w14:paraId="6E07E3FB" w14:textId="77777777" w:rsidR="00FC67A8" w:rsidRPr="00A763E1" w:rsidRDefault="00FC67A8" w:rsidP="00FC67A8">
      <w:pPr>
        <w:rPr>
          <w:rFonts w:ascii="Archer Book" w:hAnsi="Archer Book"/>
        </w:rPr>
      </w:pPr>
      <w:r w:rsidRPr="00A763E1">
        <w:rPr>
          <w:rFonts w:ascii="Archer Book" w:eastAsia="Archer Book" w:hAnsi="Archer Book" w:cs="Archer Book"/>
          <w:lang w:bidi="es-AR"/>
        </w:rPr>
        <w:t>Estimados cuidadores,</w:t>
      </w:r>
    </w:p>
    <w:p w14:paraId="3FC1FC7C" w14:textId="77777777" w:rsidR="00FC67A8" w:rsidRPr="00A763E1" w:rsidRDefault="00FC67A8" w:rsidP="00FC67A8">
      <w:pPr>
        <w:rPr>
          <w:rFonts w:ascii="Archer Book" w:hAnsi="Archer Book"/>
        </w:rPr>
      </w:pPr>
    </w:p>
    <w:p w14:paraId="0FFFF4E5" w14:textId="4A2B0904" w:rsidR="00FC67A8" w:rsidRPr="00A763E1" w:rsidRDefault="00FC67A8" w:rsidP="00FC67A8">
      <w:pPr>
        <w:rPr>
          <w:rFonts w:ascii="Archer Book" w:hAnsi="Archer Book"/>
        </w:rPr>
      </w:pPr>
      <w:r w:rsidRPr="00A763E1">
        <w:rPr>
          <w:rFonts w:ascii="Archer Book" w:eastAsia="Archer Book" w:hAnsi="Archer Book" w:cs="Archer Book"/>
          <w:lang w:bidi="es-AR"/>
        </w:rPr>
        <w:t xml:space="preserve">Nos complace informarle acerca del Programa de Prevención Contra el Abuso Infantil (CAPP por sus siglas en inglés), una presentación sobre la seguridad corporal para niños. Esta presentación de 45 minutos es gratuita para todos los niños del área metropolitana de San Luis. Safe Surf es parte del Programa de Prevención del Abuso Infantil (CAPP por sus siglas en inglés) de JFS que enseña a más de 30 000 niños anualmente acerca de la seguridad corporal, las señales de advertencia del abuso y la seguridad en línea. </w:t>
      </w:r>
    </w:p>
    <w:p w14:paraId="6962B27B" w14:textId="77777777" w:rsidR="00FC67A8" w:rsidRDefault="00FC67A8" w:rsidP="00FC67A8">
      <w:pPr>
        <w:rPr>
          <w:rFonts w:ascii="Archer Book" w:hAnsi="Archer Book"/>
        </w:rPr>
      </w:pPr>
    </w:p>
    <w:p w14:paraId="0A6608DB" w14:textId="77777777" w:rsidR="00FC67A8" w:rsidRDefault="00FC67A8" w:rsidP="00FC67A8">
      <w:pPr>
        <w:rPr>
          <w:rFonts w:ascii="Archer Book" w:hAnsi="Archer Book"/>
        </w:rPr>
      </w:pPr>
      <w:r w:rsidRPr="00A763E1">
        <w:rPr>
          <w:rFonts w:ascii="Archer Book" w:eastAsia="Archer Book" w:hAnsi="Archer Book" w:cs="Archer Book"/>
          <w:lang w:bidi="es-AR"/>
        </w:rPr>
        <w:t xml:space="preserve">La presentación de Safe Surf es interactiva, educativa y divertida. A través de lecciones reflexivas y apropiadas para su edad, los niños aprenderán conocimientos y habilidades fundamentales, que incluyen: </w:t>
      </w:r>
    </w:p>
    <w:p w14:paraId="076E69D1" w14:textId="77777777" w:rsidR="00FC67A8" w:rsidRDefault="00FC67A8" w:rsidP="00FC67A8">
      <w:pPr>
        <w:rPr>
          <w:rFonts w:ascii="Archer Book" w:hAnsi="Archer Book"/>
        </w:rPr>
      </w:pPr>
    </w:p>
    <w:p w14:paraId="31DE2981" w14:textId="77777777" w:rsidR="00FC67A8" w:rsidRPr="000F1D33" w:rsidRDefault="00FC67A8" w:rsidP="00FC67A8">
      <w:pPr>
        <w:pStyle w:val="ListParagraph"/>
        <w:numPr>
          <w:ilvl w:val="0"/>
          <w:numId w:val="1"/>
        </w:numPr>
        <w:rPr>
          <w:rFonts w:ascii="Archer Book" w:hAnsi="Archer Book"/>
        </w:rPr>
      </w:pPr>
      <w:r>
        <w:rPr>
          <w:rFonts w:ascii="Archer Book" w:eastAsia="Archer Book" w:hAnsi="Archer Book" w:cs="Archer Book"/>
          <w:lang w:bidi="es-AR"/>
        </w:rPr>
        <w:t xml:space="preserve">Ser un buen ciber ciudadano y utilice Internet como un espacio positivo y productivo </w:t>
      </w:r>
    </w:p>
    <w:p w14:paraId="32EB04A5" w14:textId="77777777" w:rsidR="00FC67A8" w:rsidRPr="009B1AF6" w:rsidRDefault="00FC67A8" w:rsidP="00FC67A8">
      <w:pPr>
        <w:pStyle w:val="ListParagraph"/>
        <w:numPr>
          <w:ilvl w:val="0"/>
          <w:numId w:val="1"/>
        </w:numPr>
        <w:rPr>
          <w:rFonts w:ascii="Archer Book" w:hAnsi="Archer Book"/>
        </w:rPr>
      </w:pPr>
      <w:r>
        <w:rPr>
          <w:rFonts w:ascii="Archer Book" w:eastAsia="Archer Book" w:hAnsi="Archer Book" w:cs="Archer Book"/>
          <w:lang w:bidi="es-AR"/>
        </w:rPr>
        <w:t>Reconozca los riesgos potenciales para que puedan tomar decisiones seguras</w:t>
      </w:r>
    </w:p>
    <w:p w14:paraId="7D1DEC0E" w14:textId="77777777" w:rsidR="00FC67A8" w:rsidRDefault="00FC67A8" w:rsidP="00FC67A8">
      <w:pPr>
        <w:pStyle w:val="ListParagraph"/>
        <w:numPr>
          <w:ilvl w:val="0"/>
          <w:numId w:val="1"/>
        </w:numPr>
        <w:rPr>
          <w:rFonts w:ascii="Archer Book" w:hAnsi="Archer Book"/>
        </w:rPr>
      </w:pPr>
      <w:r>
        <w:rPr>
          <w:rFonts w:ascii="Archer Book" w:eastAsia="Archer Book" w:hAnsi="Archer Book" w:cs="Archer Book"/>
          <w:lang w:bidi="es-AR"/>
        </w:rPr>
        <w:t>Identificar el ciber acoso y los delitos en Internet: qué son y cómo denunciarlos</w:t>
      </w:r>
    </w:p>
    <w:p w14:paraId="7FF5C52D" w14:textId="6A9A2820" w:rsidR="00FC67A8" w:rsidRDefault="005F15A3" w:rsidP="00FC67A8">
      <w:pPr>
        <w:pStyle w:val="ListParagraph"/>
        <w:numPr>
          <w:ilvl w:val="0"/>
          <w:numId w:val="1"/>
        </w:numPr>
        <w:rPr>
          <w:rFonts w:ascii="Archer Book" w:hAnsi="Archer Book"/>
        </w:rPr>
      </w:pPr>
      <w:r>
        <w:rPr>
          <w:rFonts w:ascii="Archer Book" w:eastAsia="Archer Book" w:hAnsi="Archer Book" w:cs="Archer Book"/>
          <w:lang w:bidi="es-AR"/>
        </w:rPr>
        <w:t>Identificar el uso apropiado e inapropiado de teléfonos celulares, computadoras portátiles y consolas de juegos</w:t>
      </w:r>
    </w:p>
    <w:p w14:paraId="129A455D" w14:textId="139BDDD6" w:rsidR="00FC67A8" w:rsidRDefault="005F15A3" w:rsidP="00FC67A8">
      <w:pPr>
        <w:pStyle w:val="ListParagraph"/>
        <w:numPr>
          <w:ilvl w:val="0"/>
          <w:numId w:val="1"/>
        </w:numPr>
        <w:rPr>
          <w:rFonts w:ascii="Archer Book" w:hAnsi="Archer Book"/>
        </w:rPr>
      </w:pPr>
      <w:r>
        <w:rPr>
          <w:rFonts w:ascii="Archer Book" w:eastAsia="Archer Book" w:hAnsi="Archer Book" w:cs="Archer Book"/>
          <w:lang w:bidi="es-AR"/>
        </w:rPr>
        <w:t xml:space="preserve">Identificar prácticas seguras en las redes sociales </w:t>
      </w:r>
    </w:p>
    <w:p w14:paraId="4363B78F" w14:textId="77777777" w:rsidR="00FC67A8" w:rsidRPr="00A11A86" w:rsidRDefault="00FC67A8" w:rsidP="00FC67A8">
      <w:pPr>
        <w:rPr>
          <w:rFonts w:ascii="Archer Book" w:hAnsi="Archer Book"/>
        </w:rPr>
      </w:pPr>
    </w:p>
    <w:p w14:paraId="7D5A33A2" w14:textId="4059823C" w:rsidR="002224C8" w:rsidRPr="00EF0ABA" w:rsidRDefault="00FC67A8" w:rsidP="002224C8">
      <w:pPr>
        <w:rPr>
          <w:rFonts w:ascii="Archer Book" w:hAnsi="Archer Book" w:cs="Arial"/>
          <w:sz w:val="22"/>
          <w:szCs w:val="22"/>
        </w:rPr>
      </w:pPr>
      <w:r>
        <w:rPr>
          <w:rFonts w:ascii="Archer Book" w:eastAsia="Archer Book" w:hAnsi="Archer Book" w:cs="Archer Book"/>
          <w:lang w:bidi="es-AR"/>
        </w:rPr>
        <w:t xml:space="preserve">Además, todos los participantes recibirán un libro de actividades que se les anima a llevarse a casa y compartir con sus familias. Si tiene alguna pregunta, póngase en contacto con </w:t>
      </w:r>
      <w:r w:rsidR="002224C8">
        <w:rPr>
          <w:rFonts w:ascii="Archer Book" w:eastAsia="Archer Book" w:hAnsi="Archer Book" w:cs="Arial"/>
          <w:sz w:val="22"/>
          <w:szCs w:val="22"/>
          <w:lang w:bidi="es-AR"/>
        </w:rPr>
        <w:t>Melissa Katz</w:t>
      </w:r>
      <w:r w:rsidR="002224C8" w:rsidRPr="00EF0ABA">
        <w:rPr>
          <w:rFonts w:ascii="Archer Book" w:eastAsia="Archer Book" w:hAnsi="Archer Book" w:cs="Arial"/>
          <w:sz w:val="22"/>
          <w:szCs w:val="22"/>
          <w:lang w:bidi="es-AR"/>
        </w:rPr>
        <w:t>, por el 314-812-93</w:t>
      </w:r>
      <w:r w:rsidR="002224C8">
        <w:rPr>
          <w:rFonts w:ascii="Archer Book" w:eastAsia="Archer Book" w:hAnsi="Archer Book" w:cs="Arial"/>
          <w:sz w:val="22"/>
          <w:szCs w:val="22"/>
          <w:lang w:bidi="es-AR"/>
        </w:rPr>
        <w:t xml:space="preserve">16 </w:t>
      </w:r>
      <w:r w:rsidR="002224C8" w:rsidRPr="00EF0ABA">
        <w:rPr>
          <w:rFonts w:ascii="Archer Book" w:eastAsia="Archer Book" w:hAnsi="Archer Book" w:cs="Arial"/>
          <w:sz w:val="22"/>
          <w:szCs w:val="22"/>
          <w:lang w:bidi="es-AR"/>
        </w:rPr>
        <w:t xml:space="preserve">o a través de </w:t>
      </w:r>
      <w:r w:rsidR="002224C8">
        <w:rPr>
          <w:rFonts w:ascii="Archer Book" w:eastAsia="Archer Book" w:hAnsi="Archer Book" w:cs="Arial"/>
          <w:sz w:val="22"/>
          <w:szCs w:val="22"/>
          <w:lang w:bidi="es-AR"/>
        </w:rPr>
        <w:t>mkatz</w:t>
      </w:r>
      <w:r w:rsidR="002224C8" w:rsidRPr="00EF0ABA">
        <w:rPr>
          <w:rFonts w:ascii="Archer Book" w:eastAsia="Archer Book" w:hAnsi="Archer Book" w:cs="Arial"/>
          <w:sz w:val="22"/>
          <w:szCs w:val="22"/>
          <w:lang w:bidi="es-AR"/>
        </w:rPr>
        <w:t>@jfsstl.org.</w:t>
      </w:r>
    </w:p>
    <w:p w14:paraId="6385BA52" w14:textId="087BBF12" w:rsidR="00FC67A8" w:rsidRPr="00A763E1" w:rsidRDefault="00FC67A8" w:rsidP="00FC67A8">
      <w:pPr>
        <w:rPr>
          <w:rFonts w:ascii="Archer Book" w:hAnsi="Archer Book"/>
        </w:rPr>
      </w:pPr>
    </w:p>
    <w:p w14:paraId="1C49BFAC" w14:textId="77777777" w:rsidR="00FC67A8" w:rsidRPr="00A763E1" w:rsidRDefault="00FC67A8" w:rsidP="00FC67A8">
      <w:pPr>
        <w:rPr>
          <w:rFonts w:ascii="Archer Book" w:hAnsi="Archer Book"/>
        </w:rPr>
      </w:pPr>
    </w:p>
    <w:p w14:paraId="544AE1D4" w14:textId="77777777" w:rsidR="00FC67A8" w:rsidRPr="00A763E1" w:rsidRDefault="00FC67A8" w:rsidP="00FC67A8">
      <w:pPr>
        <w:rPr>
          <w:rFonts w:ascii="Archer Book" w:hAnsi="Archer Book"/>
        </w:rPr>
      </w:pPr>
      <w:r>
        <w:rPr>
          <w:rFonts w:ascii="Archer Book" w:eastAsia="Archer Book" w:hAnsi="Archer Book" w:cs="Archer Book"/>
          <w:lang w:bidi="es-AR"/>
        </w:rPr>
        <w:t>¡Estamos ansiosos de poder hablar con sus hijos!</w:t>
      </w:r>
    </w:p>
    <w:p w14:paraId="57C672A2" w14:textId="77777777" w:rsidR="00FC67A8" w:rsidRPr="00A763E1" w:rsidRDefault="00FC67A8" w:rsidP="00FC67A8">
      <w:pPr>
        <w:rPr>
          <w:rFonts w:ascii="Archer Book" w:hAnsi="Archer Book"/>
        </w:rPr>
      </w:pPr>
    </w:p>
    <w:p w14:paraId="73288AEA" w14:textId="77777777" w:rsidR="00FC67A8" w:rsidRPr="00A763E1" w:rsidRDefault="00FC67A8" w:rsidP="00FC67A8">
      <w:pPr>
        <w:rPr>
          <w:rFonts w:ascii="Archer Book" w:hAnsi="Archer Book"/>
        </w:rPr>
      </w:pPr>
      <w:r w:rsidRPr="00A763E1">
        <w:rPr>
          <w:rFonts w:ascii="Archer Book" w:eastAsia="Archer Book" w:hAnsi="Archer Book" w:cs="Archer Book"/>
          <w:lang w:bidi="es-AR"/>
        </w:rPr>
        <w:t>Sinceramente,</w:t>
      </w:r>
    </w:p>
    <w:p w14:paraId="75661995" w14:textId="77777777" w:rsidR="00FC67A8" w:rsidRPr="00A763E1" w:rsidRDefault="00FC67A8" w:rsidP="00FC67A8">
      <w:pPr>
        <w:rPr>
          <w:rFonts w:ascii="Archer Book" w:hAnsi="Archer Book"/>
        </w:rPr>
      </w:pPr>
    </w:p>
    <w:p w14:paraId="68F05C97" w14:textId="77777777" w:rsidR="00FC67A8" w:rsidRDefault="00FC67A8" w:rsidP="00FC67A8">
      <w:pPr>
        <w:ind w:right="1412"/>
        <w:rPr>
          <w:rFonts w:ascii="Archer Book" w:hAnsi="Archer Book"/>
        </w:rPr>
      </w:pPr>
      <w:r>
        <w:rPr>
          <w:rFonts w:ascii="Archer Book" w:eastAsia="Archer Book" w:hAnsi="Archer Book" w:cs="Archer Book"/>
          <w:lang w:bidi="es-AR"/>
        </w:rPr>
        <w:t xml:space="preserve">Personal del Programa de Prevención de Abuso Infantil de JFS </w:t>
      </w:r>
    </w:p>
    <w:p w14:paraId="681D099C" w14:textId="77777777" w:rsidR="00FC67A8" w:rsidRDefault="00FC67A8" w:rsidP="00FC67A8">
      <w:pPr>
        <w:ind w:right="1412"/>
        <w:rPr>
          <w:rFonts w:ascii="Archer Book" w:hAnsi="Archer Book"/>
        </w:rPr>
      </w:pPr>
      <w:r w:rsidRPr="00D05E47">
        <w:rPr>
          <w:rFonts w:ascii="Archer Book" w:eastAsia="Archer Book" w:hAnsi="Archer Book" w:cs="Archer Book"/>
          <w:lang w:bidi="es-AR"/>
        </w:rPr>
        <w:t>www.jfsstl.org/CAPP</w:t>
      </w:r>
    </w:p>
    <w:p w14:paraId="7197E2DB" w14:textId="66925742" w:rsidR="00E91F4E" w:rsidRPr="00414892" w:rsidRDefault="00FC67A8" w:rsidP="00414892">
      <w:pPr>
        <w:ind w:right="1412"/>
        <w:rPr>
          <w:rFonts w:ascii="Archer Book" w:hAnsi="Archer Book"/>
        </w:rPr>
      </w:pPr>
      <w:r w:rsidRPr="00A763E1">
        <w:rPr>
          <w:rFonts w:ascii="Archer Book" w:eastAsia="Archer Book" w:hAnsi="Archer Book" w:cs="Archer Book"/>
          <w:lang w:bidi="es-AR"/>
        </w:rPr>
        <w:t>(314) 812-9378</w:t>
      </w:r>
    </w:p>
    <w:sectPr w:rsidR="00E91F4E" w:rsidRPr="004148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0B55" w14:textId="77777777" w:rsidR="00E07A80" w:rsidRDefault="00E07A80" w:rsidP="006A6532">
      <w:r>
        <w:separator/>
      </w:r>
    </w:p>
  </w:endnote>
  <w:endnote w:type="continuationSeparator" w:id="0">
    <w:p w14:paraId="6DD96EA4" w14:textId="77777777" w:rsidR="00E07A80" w:rsidRDefault="00E07A80" w:rsidP="006A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cher Book">
    <w:panose1 w:val="02000000000000000000"/>
    <w:charset w:val="00"/>
    <w:family w:val="modern"/>
    <w:notTrueType/>
    <w:pitch w:val="variable"/>
    <w:sig w:usb0="A00000FF" w:usb1="4000005B"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A25A" w14:textId="3897A6FC" w:rsidR="00414892" w:rsidRDefault="00147AAC">
    <w:pPr>
      <w:pStyle w:val="Footer"/>
    </w:pPr>
    <w:r>
      <w:rPr>
        <w:noProof/>
        <w:lang w:bidi="es-AR"/>
      </w:rPr>
      <w:drawing>
        <wp:anchor distT="0" distB="0" distL="114300" distR="114300" simplePos="0" relativeHeight="251661312" behindDoc="1" locked="0" layoutInCell="1" allowOverlap="1" wp14:anchorId="10B9E5B9" wp14:editId="616A5780">
          <wp:simplePos x="0" y="0"/>
          <wp:positionH relativeFrom="column">
            <wp:posOffset>899160</wp:posOffset>
          </wp:positionH>
          <wp:positionV relativeFrom="paragraph">
            <wp:posOffset>-251460</wp:posOffset>
          </wp:positionV>
          <wp:extent cx="1691640" cy="494665"/>
          <wp:effectExtent l="0" t="0" r="3810" b="635"/>
          <wp:wrapTight wrapText="bothSides">
            <wp:wrapPolygon edited="0">
              <wp:start x="0" y="0"/>
              <wp:lineTo x="0" y="20796"/>
              <wp:lineTo x="21405" y="20796"/>
              <wp:lineTo x="21405"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1640" cy="494665"/>
                  </a:xfrm>
                  <a:prstGeom prst="rect">
                    <a:avLst/>
                  </a:prstGeom>
                </pic:spPr>
              </pic:pic>
            </a:graphicData>
          </a:graphic>
          <wp14:sizeRelH relativeFrom="margin">
            <wp14:pctWidth>0</wp14:pctWidth>
          </wp14:sizeRelH>
          <wp14:sizeRelV relativeFrom="margin">
            <wp14:pctHeight>0</wp14:pctHeight>
          </wp14:sizeRelV>
        </wp:anchor>
      </w:drawing>
    </w:r>
    <w:r>
      <w:rPr>
        <w:noProof/>
        <w:lang w:bidi="es-AR"/>
      </w:rPr>
      <w:drawing>
        <wp:anchor distT="0" distB="0" distL="114300" distR="114300" simplePos="0" relativeHeight="251660288" behindDoc="1" locked="0" layoutInCell="1" allowOverlap="1" wp14:anchorId="7AD55558" wp14:editId="0F2391A7">
          <wp:simplePos x="0" y="0"/>
          <wp:positionH relativeFrom="margin">
            <wp:align>left</wp:align>
          </wp:positionH>
          <wp:positionV relativeFrom="paragraph">
            <wp:posOffset>-275590</wp:posOffset>
          </wp:positionV>
          <wp:extent cx="662940" cy="594995"/>
          <wp:effectExtent l="0" t="0" r="3810" b="0"/>
          <wp:wrapThrough wrapText="bothSides">
            <wp:wrapPolygon edited="0">
              <wp:start x="0" y="0"/>
              <wp:lineTo x="0" y="20747"/>
              <wp:lineTo x="21103" y="20747"/>
              <wp:lineTo x="21103" y="0"/>
              <wp:lineTo x="0" y="0"/>
            </wp:wrapPolygon>
          </wp:wrapThrough>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2940" cy="5949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06A" w14:textId="77777777" w:rsidR="00E07A80" w:rsidRDefault="00E07A80" w:rsidP="006A6532">
      <w:r>
        <w:separator/>
      </w:r>
    </w:p>
  </w:footnote>
  <w:footnote w:type="continuationSeparator" w:id="0">
    <w:p w14:paraId="656D8F04" w14:textId="77777777" w:rsidR="00E07A80" w:rsidRDefault="00E07A80" w:rsidP="006A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4116" w14:textId="77777777" w:rsidR="00F94E54" w:rsidRPr="00FC67A8" w:rsidRDefault="00F94E54" w:rsidP="00F94E54">
    <w:pPr>
      <w:pStyle w:val="Header"/>
      <w:jc w:val="right"/>
      <w:rPr>
        <w:rFonts w:ascii="Archer Book" w:hAnsi="Archer Book" w:cs="Arial"/>
        <w:sz w:val="20"/>
        <w:szCs w:val="20"/>
      </w:rPr>
    </w:pPr>
    <w:r w:rsidRPr="00FC67A8">
      <w:rPr>
        <w:rFonts w:ascii="Archer Book" w:eastAsia="Archer Book" w:hAnsi="Archer Book" w:cs="Archer Book"/>
        <w:sz w:val="20"/>
        <w:szCs w:val="20"/>
        <w:lang w:bidi="es-AR"/>
      </w:rPr>
      <w:t>Safe Surf para tercer, cuarto y quinto grados</w:t>
    </w:r>
  </w:p>
  <w:p w14:paraId="75AD160E" w14:textId="12468840" w:rsidR="008E16D0" w:rsidRDefault="000A5087" w:rsidP="006A6532">
    <w:pPr>
      <w:pStyle w:val="Header"/>
      <w:jc w:val="right"/>
      <w:rPr>
        <w:noProof/>
      </w:rPr>
    </w:pPr>
    <w:r>
      <w:rPr>
        <w:rFonts w:ascii="Archer Book" w:eastAsia="Archer Book" w:hAnsi="Archer Book" w:cs="Archer Book"/>
        <w:noProof/>
        <w:sz w:val="28"/>
        <w:szCs w:val="28"/>
        <w:lang w:bidi="es-AR"/>
      </w:rPr>
      <w:drawing>
        <wp:anchor distT="0" distB="0" distL="114300" distR="114300" simplePos="0" relativeHeight="251658240" behindDoc="0" locked="0" layoutInCell="1" allowOverlap="1" wp14:anchorId="7B228E8D" wp14:editId="2BA69C41">
          <wp:simplePos x="0" y="0"/>
          <wp:positionH relativeFrom="margin">
            <wp:posOffset>-137160</wp:posOffset>
          </wp:positionH>
          <wp:positionV relativeFrom="margin">
            <wp:posOffset>-541020</wp:posOffset>
          </wp:positionV>
          <wp:extent cx="2560320" cy="873414"/>
          <wp:effectExtent l="0" t="0" r="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60320" cy="873414"/>
                  </a:xfrm>
                  <a:prstGeom prst="rect">
                    <a:avLst/>
                  </a:prstGeom>
                </pic:spPr>
              </pic:pic>
            </a:graphicData>
          </a:graphic>
        </wp:anchor>
      </w:drawing>
    </w:r>
  </w:p>
  <w:p w14:paraId="445A500C" w14:textId="072ADBFF" w:rsidR="006A6532" w:rsidRPr="00A763E1" w:rsidRDefault="006A6532" w:rsidP="00FC67A8">
    <w:pPr>
      <w:pStyle w:val="Header"/>
      <w:jc w:val="center"/>
      <w:rPr>
        <w:rFonts w:ascii="Archer Book" w:hAnsi="Archer Book"/>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F7C96"/>
    <w:multiLevelType w:val="singleLevel"/>
    <w:tmpl w:val="04090001"/>
    <w:lvl w:ilvl="0">
      <w:start w:val="1"/>
      <w:numFmt w:val="bullet"/>
      <w:lvlText w:val=""/>
      <w:lvlJc w:val="left"/>
      <w:pPr>
        <w:ind w:left="720" w:hanging="360"/>
      </w:pPr>
      <w:rPr>
        <w:rFonts w:ascii="Symbol" w:hAnsi="Symbol" w:hint="default"/>
      </w:rPr>
    </w:lvl>
  </w:abstractNum>
  <w:num w:numId="1" w16cid:durableId="79510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32"/>
    <w:rsid w:val="00060A38"/>
    <w:rsid w:val="000A5087"/>
    <w:rsid w:val="000D2AF8"/>
    <w:rsid w:val="000F1D33"/>
    <w:rsid w:val="00147AAC"/>
    <w:rsid w:val="001F02A3"/>
    <w:rsid w:val="0020614F"/>
    <w:rsid w:val="002224C8"/>
    <w:rsid w:val="00247C82"/>
    <w:rsid w:val="002A02E4"/>
    <w:rsid w:val="00414892"/>
    <w:rsid w:val="00471C18"/>
    <w:rsid w:val="0057401B"/>
    <w:rsid w:val="005C3565"/>
    <w:rsid w:val="005D74DA"/>
    <w:rsid w:val="005F15A3"/>
    <w:rsid w:val="00691677"/>
    <w:rsid w:val="006A6532"/>
    <w:rsid w:val="006C0E22"/>
    <w:rsid w:val="006D5AA8"/>
    <w:rsid w:val="00725775"/>
    <w:rsid w:val="007B7933"/>
    <w:rsid w:val="008C62D0"/>
    <w:rsid w:val="008E16D0"/>
    <w:rsid w:val="008E6596"/>
    <w:rsid w:val="009158FA"/>
    <w:rsid w:val="009A3901"/>
    <w:rsid w:val="009B1AF6"/>
    <w:rsid w:val="009C7A09"/>
    <w:rsid w:val="009F77CC"/>
    <w:rsid w:val="00A077F2"/>
    <w:rsid w:val="00A11A86"/>
    <w:rsid w:val="00A141E3"/>
    <w:rsid w:val="00A75B08"/>
    <w:rsid w:val="00A763E1"/>
    <w:rsid w:val="00AD05F8"/>
    <w:rsid w:val="00B216CC"/>
    <w:rsid w:val="00B2469E"/>
    <w:rsid w:val="00B61C9E"/>
    <w:rsid w:val="00CE4429"/>
    <w:rsid w:val="00CE7E46"/>
    <w:rsid w:val="00D01C55"/>
    <w:rsid w:val="00D05E47"/>
    <w:rsid w:val="00D2437B"/>
    <w:rsid w:val="00D84A85"/>
    <w:rsid w:val="00D93503"/>
    <w:rsid w:val="00DD4FB3"/>
    <w:rsid w:val="00E07A80"/>
    <w:rsid w:val="00E52198"/>
    <w:rsid w:val="00E57D35"/>
    <w:rsid w:val="00E87D2B"/>
    <w:rsid w:val="00E91F4E"/>
    <w:rsid w:val="00EC7C73"/>
    <w:rsid w:val="00F0274F"/>
    <w:rsid w:val="00F57C58"/>
    <w:rsid w:val="00F64808"/>
    <w:rsid w:val="00F94E54"/>
    <w:rsid w:val="00FC67A8"/>
    <w:rsid w:val="00FD17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11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32"/>
    <w:pPr>
      <w:tabs>
        <w:tab w:val="center" w:pos="4680"/>
        <w:tab w:val="right" w:pos="9360"/>
      </w:tabs>
    </w:pPr>
  </w:style>
  <w:style w:type="character" w:customStyle="1" w:styleId="HeaderChar">
    <w:name w:val="Header Char"/>
    <w:basedOn w:val="DefaultParagraphFont"/>
    <w:link w:val="Header"/>
    <w:uiPriority w:val="99"/>
    <w:rsid w:val="006A6532"/>
  </w:style>
  <w:style w:type="paragraph" w:styleId="Footer">
    <w:name w:val="footer"/>
    <w:basedOn w:val="Normal"/>
    <w:link w:val="FooterChar"/>
    <w:uiPriority w:val="99"/>
    <w:unhideWhenUsed/>
    <w:rsid w:val="006A6532"/>
    <w:pPr>
      <w:tabs>
        <w:tab w:val="center" w:pos="4680"/>
        <w:tab w:val="right" w:pos="9360"/>
      </w:tabs>
    </w:pPr>
  </w:style>
  <w:style w:type="character" w:customStyle="1" w:styleId="FooterChar">
    <w:name w:val="Footer Char"/>
    <w:basedOn w:val="DefaultParagraphFont"/>
    <w:link w:val="Footer"/>
    <w:uiPriority w:val="99"/>
    <w:rsid w:val="006A6532"/>
  </w:style>
  <w:style w:type="paragraph" w:styleId="BalloonText">
    <w:name w:val="Balloon Text"/>
    <w:basedOn w:val="Normal"/>
    <w:link w:val="BalloonTextChar"/>
    <w:uiPriority w:val="99"/>
    <w:semiHidden/>
    <w:unhideWhenUsed/>
    <w:rsid w:val="006A6532"/>
    <w:rPr>
      <w:rFonts w:ascii="Tahoma" w:hAnsi="Tahoma" w:cs="Tahoma"/>
      <w:sz w:val="16"/>
      <w:szCs w:val="16"/>
    </w:rPr>
  </w:style>
  <w:style w:type="character" w:customStyle="1" w:styleId="BalloonTextChar">
    <w:name w:val="Balloon Text Char"/>
    <w:basedOn w:val="DefaultParagraphFont"/>
    <w:link w:val="BalloonText"/>
    <w:uiPriority w:val="99"/>
    <w:semiHidden/>
    <w:rsid w:val="006A6532"/>
    <w:rPr>
      <w:rFonts w:ascii="Tahoma" w:hAnsi="Tahoma" w:cs="Tahoma"/>
      <w:sz w:val="16"/>
      <w:szCs w:val="16"/>
    </w:rPr>
  </w:style>
  <w:style w:type="paragraph" w:styleId="BodyText">
    <w:name w:val="Body Text"/>
    <w:basedOn w:val="Normal"/>
    <w:link w:val="BodyTextChar"/>
    <w:rsid w:val="00E91F4E"/>
    <w:rPr>
      <w:sz w:val="22"/>
      <w:szCs w:val="20"/>
    </w:rPr>
  </w:style>
  <w:style w:type="character" w:customStyle="1" w:styleId="BodyTextChar">
    <w:name w:val="Body Text Char"/>
    <w:basedOn w:val="DefaultParagraphFont"/>
    <w:link w:val="BodyText"/>
    <w:rsid w:val="00E91F4E"/>
    <w:rPr>
      <w:rFonts w:ascii="Times New Roman" w:eastAsia="Times New Roman" w:hAnsi="Times New Roman" w:cs="Times New Roman"/>
      <w:szCs w:val="20"/>
    </w:rPr>
  </w:style>
  <w:style w:type="paragraph" w:styleId="ListParagraph">
    <w:name w:val="List Paragraph"/>
    <w:basedOn w:val="Normal"/>
    <w:uiPriority w:val="34"/>
    <w:qFormat/>
    <w:rsid w:val="009A3901"/>
    <w:pPr>
      <w:ind w:left="720"/>
      <w:contextualSpacing/>
    </w:pPr>
  </w:style>
  <w:style w:type="character" w:styleId="Hyperlink">
    <w:name w:val="Hyperlink"/>
    <w:basedOn w:val="DefaultParagraphFont"/>
    <w:uiPriority w:val="99"/>
    <w:unhideWhenUsed/>
    <w:rsid w:val="006D5AA8"/>
    <w:rPr>
      <w:color w:val="0000FF" w:themeColor="hyperlink"/>
      <w:u w:val="single"/>
    </w:rPr>
  </w:style>
  <w:style w:type="character" w:styleId="UnresolvedMention">
    <w:name w:val="Unresolved Mention"/>
    <w:basedOn w:val="DefaultParagraphFont"/>
    <w:uiPriority w:val="99"/>
    <w:semiHidden/>
    <w:unhideWhenUsed/>
    <w:rsid w:val="006D5AA8"/>
    <w:rPr>
      <w:color w:val="605E5C"/>
      <w:shd w:val="clear" w:color="auto" w:fill="E1DFDD"/>
    </w:rPr>
  </w:style>
  <w:style w:type="character" w:styleId="CommentReference">
    <w:name w:val="annotation reference"/>
    <w:basedOn w:val="DefaultParagraphFont"/>
    <w:uiPriority w:val="99"/>
    <w:semiHidden/>
    <w:unhideWhenUsed/>
    <w:rsid w:val="00A75B08"/>
    <w:rPr>
      <w:sz w:val="16"/>
      <w:szCs w:val="16"/>
    </w:rPr>
  </w:style>
  <w:style w:type="paragraph" w:styleId="CommentText">
    <w:name w:val="annotation text"/>
    <w:basedOn w:val="Normal"/>
    <w:link w:val="CommentTextChar"/>
    <w:uiPriority w:val="99"/>
    <w:semiHidden/>
    <w:unhideWhenUsed/>
    <w:rsid w:val="00A75B08"/>
    <w:rPr>
      <w:sz w:val="20"/>
      <w:szCs w:val="20"/>
    </w:rPr>
  </w:style>
  <w:style w:type="character" w:customStyle="1" w:styleId="CommentTextChar">
    <w:name w:val="Comment Text Char"/>
    <w:basedOn w:val="DefaultParagraphFont"/>
    <w:link w:val="CommentText"/>
    <w:uiPriority w:val="99"/>
    <w:semiHidden/>
    <w:rsid w:val="00A75B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5B08"/>
    <w:rPr>
      <w:b/>
      <w:bCs/>
    </w:rPr>
  </w:style>
  <w:style w:type="character" w:customStyle="1" w:styleId="CommentSubjectChar">
    <w:name w:val="Comment Subject Char"/>
    <w:basedOn w:val="CommentTextChar"/>
    <w:link w:val="CommentSubject"/>
    <w:uiPriority w:val="99"/>
    <w:semiHidden/>
    <w:rsid w:val="00A75B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12831-75F0-43D2-8F7E-D7F14635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2023-06-12T16:58:00Z</dcterms:created>
  <dcterms:modified xsi:type="dcterms:W3CDTF">2023-06-12T17:26:00Z</dcterms:modified>
</cp:coreProperties>
</file>